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B3" w:rsidRDefault="001A78B3" w:rsidP="001A78B3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Demi"/>
          <w:sz w:val="20"/>
          <w:szCs w:val="20"/>
        </w:rPr>
      </w:pPr>
      <w:r w:rsidRPr="001A78B3">
        <w:rPr>
          <w:rFonts w:ascii="Comic Sans MS" w:hAnsi="Comic Sans MS" w:cs="FranklinGothic-BookItal"/>
          <w:i/>
          <w:iCs/>
          <w:sz w:val="20"/>
          <w:szCs w:val="20"/>
        </w:rPr>
        <w:t xml:space="preserve">The Lion, the Witch and the Wardrobe / </w:t>
      </w:r>
      <w:r w:rsidRPr="001A78B3">
        <w:rPr>
          <w:rFonts w:ascii="Comic Sans MS" w:hAnsi="Comic Sans MS" w:cs="FranklinGothic-Demi"/>
          <w:sz w:val="20"/>
          <w:szCs w:val="20"/>
        </w:rPr>
        <w:t>Cycle 1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4"/>
          <w:szCs w:val="24"/>
        </w:rPr>
      </w:pPr>
      <w:r w:rsidRPr="001A78B3">
        <w:rPr>
          <w:rFonts w:ascii="Comic Sans MS" w:hAnsi="Comic Sans MS" w:cs="FranklinGothic-Demi"/>
          <w:sz w:val="24"/>
          <w:szCs w:val="24"/>
        </w:rPr>
        <w:t>Name</w:t>
      </w:r>
      <w:proofErr w:type="gramStart"/>
      <w:r w:rsidRPr="001A78B3">
        <w:rPr>
          <w:rFonts w:ascii="Comic Sans MS" w:hAnsi="Comic Sans MS" w:cs="FranklinGothic-Demi"/>
          <w:sz w:val="24"/>
          <w:szCs w:val="24"/>
        </w:rPr>
        <w:t>:_</w:t>
      </w:r>
      <w:proofErr w:type="gramEnd"/>
      <w:r w:rsidRPr="001A78B3">
        <w:rPr>
          <w:rFonts w:ascii="Comic Sans MS" w:hAnsi="Comic Sans MS" w:cs="FranklinGothic-Demi"/>
          <w:sz w:val="24"/>
          <w:szCs w:val="24"/>
        </w:rPr>
        <w:t>___________________________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loister-OpenFace"/>
          <w:sz w:val="28"/>
          <w:szCs w:val="28"/>
        </w:rPr>
      </w:pP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loister-OpenFace"/>
          <w:b/>
          <w:sz w:val="48"/>
          <w:szCs w:val="48"/>
        </w:rPr>
      </w:pPr>
      <w:r>
        <w:rPr>
          <w:rFonts w:ascii="Comic Sans MS" w:hAnsi="Comic Sans MS" w:cs="Cloister-OpenFace"/>
          <w:b/>
          <w:sz w:val="48"/>
          <w:szCs w:val="48"/>
        </w:rPr>
        <w:t>Test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28"/>
          <w:szCs w:val="28"/>
        </w:rPr>
      </w:pP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  <w:r w:rsidRPr="001A78B3">
        <w:rPr>
          <w:rFonts w:ascii="Comic Sans MS" w:hAnsi="Comic Sans MS" w:cs="FranklinGothic-BookCnd"/>
          <w:b/>
          <w:sz w:val="28"/>
          <w:szCs w:val="28"/>
        </w:rPr>
        <w:t>Comprehension Questions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1A78B3">
        <w:rPr>
          <w:rFonts w:ascii="Comic Sans MS" w:hAnsi="Comic Sans MS" w:cs="Century-Bold"/>
          <w:b/>
          <w:bCs/>
          <w:sz w:val="28"/>
          <w:szCs w:val="28"/>
        </w:rPr>
        <w:t xml:space="preserve">Read pages 43–45 of </w:t>
      </w:r>
      <w:proofErr w:type="gramStart"/>
      <w:r w:rsidRPr="001A78B3">
        <w:rPr>
          <w:rFonts w:ascii="Comic Sans MS" w:hAnsi="Comic Sans MS" w:cs="Century-BoldItalic"/>
          <w:b/>
          <w:bCs/>
          <w:i/>
          <w:iCs/>
          <w:sz w:val="28"/>
          <w:szCs w:val="28"/>
        </w:rPr>
        <w:t>The</w:t>
      </w:r>
      <w:proofErr w:type="gramEnd"/>
      <w:r w:rsidRPr="001A78B3">
        <w:rPr>
          <w:rFonts w:ascii="Comic Sans MS" w:hAnsi="Comic Sans MS" w:cs="Century-BoldItalic"/>
          <w:b/>
          <w:bCs/>
          <w:i/>
          <w:iCs/>
          <w:sz w:val="28"/>
          <w:szCs w:val="28"/>
        </w:rPr>
        <w:t xml:space="preserve"> Lion, the Witch and the Wardrobe, </w:t>
      </w:r>
      <w:r w:rsidRPr="001A78B3">
        <w:rPr>
          <w:rFonts w:ascii="Comic Sans MS" w:hAnsi="Comic Sans MS" w:cs="Century-Bold"/>
          <w:b/>
          <w:bCs/>
          <w:sz w:val="28"/>
          <w:szCs w:val="28"/>
        </w:rPr>
        <w:t>and answer the following questions.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>1. How are Fauns similar to and different from people?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 xml:space="preserve">2. Mr. </w:t>
      </w:r>
      <w:proofErr w:type="spellStart"/>
      <w:r w:rsidRPr="001A78B3">
        <w:rPr>
          <w:rFonts w:ascii="Comic Sans MS" w:hAnsi="Comic Sans MS" w:cs="Century-Book"/>
          <w:sz w:val="28"/>
          <w:szCs w:val="28"/>
        </w:rPr>
        <w:t>Tumnus’s</w:t>
      </w:r>
      <w:proofErr w:type="spellEnd"/>
      <w:r w:rsidRPr="001A78B3">
        <w:rPr>
          <w:rFonts w:ascii="Comic Sans MS" w:hAnsi="Comic Sans MS" w:cs="Century-Book"/>
          <w:sz w:val="28"/>
          <w:szCs w:val="28"/>
        </w:rPr>
        <w:t xml:space="preserve"> original plan was to—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escape from Narnia.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 xml:space="preserve">. attack </w:t>
      </w:r>
      <w:proofErr w:type="spellStart"/>
      <w:r w:rsidRPr="001A78B3">
        <w:rPr>
          <w:rFonts w:ascii="Comic Sans MS" w:hAnsi="Comic Sans MS" w:cs="Century-Book"/>
          <w:sz w:val="28"/>
          <w:szCs w:val="28"/>
        </w:rPr>
        <w:t>Cair</w:t>
      </w:r>
      <w:proofErr w:type="spellEnd"/>
      <w:r w:rsidRPr="001A78B3">
        <w:rPr>
          <w:rFonts w:ascii="Comic Sans MS" w:hAnsi="Comic Sans MS" w:cs="Century-Book"/>
          <w:sz w:val="28"/>
          <w:szCs w:val="28"/>
        </w:rPr>
        <w:t xml:space="preserve"> </w:t>
      </w:r>
      <w:proofErr w:type="spellStart"/>
      <w:r w:rsidRPr="001A78B3">
        <w:rPr>
          <w:rFonts w:ascii="Comic Sans MS" w:hAnsi="Comic Sans MS" w:cs="Century-Book"/>
          <w:sz w:val="28"/>
          <w:szCs w:val="28"/>
        </w:rPr>
        <w:t>Paravel</w:t>
      </w:r>
      <w:proofErr w:type="spellEnd"/>
      <w:r w:rsidRPr="001A78B3">
        <w:rPr>
          <w:rFonts w:ascii="Comic Sans MS" w:hAnsi="Comic Sans MS" w:cs="Century-Book"/>
          <w:sz w:val="28"/>
          <w:szCs w:val="28"/>
        </w:rPr>
        <w:t>.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capture Lucy.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kill the Queen.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 xml:space="preserve">3. Who is the </w:t>
      </w:r>
      <w:r w:rsidRPr="001A78B3">
        <w:rPr>
          <w:rFonts w:ascii="Comic Sans MS" w:hAnsi="Comic Sans MS" w:cs="Century-Bold"/>
          <w:b/>
          <w:bCs/>
          <w:sz w:val="28"/>
          <w:szCs w:val="28"/>
        </w:rPr>
        <w:t xml:space="preserve">second </w:t>
      </w:r>
      <w:r w:rsidRPr="001A78B3">
        <w:rPr>
          <w:rFonts w:ascii="Comic Sans MS" w:hAnsi="Comic Sans MS" w:cs="Century-Book"/>
          <w:sz w:val="28"/>
          <w:szCs w:val="28"/>
        </w:rPr>
        <w:t>sibling to visit Narnia? Why does he enter Narnia?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lastRenderedPageBreak/>
        <w:t xml:space="preserve">4. Explain why the Queen will not give Edmund another piece of Turkish </w:t>
      </w:r>
      <w:proofErr w:type="gramStart"/>
      <w:r w:rsidRPr="001A78B3">
        <w:rPr>
          <w:rFonts w:ascii="Comic Sans MS" w:hAnsi="Comic Sans MS" w:cs="Century-Book"/>
          <w:sz w:val="28"/>
          <w:szCs w:val="28"/>
        </w:rPr>
        <w:t>Delight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How did this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1A78B3">
        <w:rPr>
          <w:rFonts w:ascii="Comic Sans MS" w:hAnsi="Comic Sans MS" w:cs="Century-Book"/>
          <w:sz w:val="28"/>
          <w:szCs w:val="28"/>
        </w:rPr>
        <w:t>make Edmund feel?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>5. How does Edmund feel when he sees Lucy in Narnia?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uncomfortable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excited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joyful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frightened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>6. Why is Lucy excited to go home, while Edmund is not?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Demi"/>
          <w:sz w:val="28"/>
          <w:szCs w:val="28"/>
        </w:rPr>
      </w:pPr>
      <w:r w:rsidRPr="001A78B3">
        <w:rPr>
          <w:rFonts w:ascii="Comic Sans MS" w:hAnsi="Comic Sans MS" w:cs="FranklinGothic-BookItal"/>
          <w:i/>
          <w:iCs/>
          <w:sz w:val="20"/>
          <w:szCs w:val="20"/>
        </w:rPr>
        <w:lastRenderedPageBreak/>
        <w:t xml:space="preserve">The Lion, the Witch and the Wardrobe / </w:t>
      </w:r>
      <w:r w:rsidRPr="001A78B3">
        <w:rPr>
          <w:rFonts w:ascii="Comic Sans MS" w:hAnsi="Comic Sans MS" w:cs="FranklinGothic-Demi"/>
          <w:sz w:val="20"/>
          <w:szCs w:val="20"/>
        </w:rPr>
        <w:t>Cycle</w:t>
      </w:r>
      <w:r w:rsidRPr="001A78B3">
        <w:rPr>
          <w:rFonts w:ascii="Comic Sans MS" w:hAnsi="Comic Sans MS" w:cs="FranklinGothic-Demi"/>
          <w:sz w:val="28"/>
          <w:szCs w:val="28"/>
        </w:rPr>
        <w:t xml:space="preserve"> </w:t>
      </w:r>
      <w:r w:rsidRPr="001A78B3">
        <w:rPr>
          <w:rFonts w:ascii="Comic Sans MS" w:hAnsi="Comic Sans MS" w:cs="FranklinGothic-Demi"/>
          <w:sz w:val="20"/>
          <w:szCs w:val="20"/>
        </w:rPr>
        <w:t>1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BookCnd"/>
          <w:b/>
          <w:sz w:val="36"/>
          <w:szCs w:val="36"/>
        </w:rPr>
      </w:pPr>
      <w:r w:rsidRPr="001A78B3">
        <w:rPr>
          <w:rFonts w:ascii="Comic Sans MS" w:hAnsi="Comic Sans MS" w:cs="FranklinGothic-BookCnd"/>
          <w:b/>
          <w:sz w:val="36"/>
          <w:szCs w:val="36"/>
        </w:rPr>
        <w:t>Word Power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1A78B3">
        <w:rPr>
          <w:rFonts w:ascii="Comic Sans MS" w:hAnsi="Comic Sans MS" w:cs="FranklinGothic-DemiCnd"/>
          <w:b/>
          <w:bCs/>
          <w:sz w:val="28"/>
          <w:szCs w:val="28"/>
        </w:rPr>
        <w:t>Skill Questions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1A78B3">
        <w:rPr>
          <w:rFonts w:ascii="Comic Sans MS" w:hAnsi="Comic Sans MS" w:cs="Century-Bold"/>
          <w:b/>
          <w:bCs/>
          <w:sz w:val="28"/>
          <w:szCs w:val="28"/>
        </w:rPr>
        <w:t>Write a synonym for each word below.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 xml:space="preserve">1. </w:t>
      </w:r>
      <w:proofErr w:type="gramStart"/>
      <w:r w:rsidRPr="001A78B3">
        <w:rPr>
          <w:rFonts w:ascii="Comic Sans MS" w:hAnsi="Comic Sans MS" w:cs="Century-Book"/>
          <w:sz w:val="28"/>
          <w:szCs w:val="28"/>
        </w:rPr>
        <w:t>jungle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_________________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 xml:space="preserve">2. </w:t>
      </w:r>
      <w:proofErr w:type="gramStart"/>
      <w:r w:rsidRPr="001A78B3">
        <w:rPr>
          <w:rFonts w:ascii="Comic Sans MS" w:hAnsi="Comic Sans MS" w:cs="Century-Book"/>
          <w:sz w:val="28"/>
          <w:szCs w:val="28"/>
        </w:rPr>
        <w:t>chore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_________________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 xml:space="preserve">3. </w:t>
      </w:r>
      <w:proofErr w:type="gramStart"/>
      <w:r w:rsidRPr="001A78B3">
        <w:rPr>
          <w:rFonts w:ascii="Comic Sans MS" w:hAnsi="Comic Sans MS" w:cs="Century-Book"/>
          <w:sz w:val="28"/>
          <w:szCs w:val="28"/>
        </w:rPr>
        <w:t>ordinary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 xml:space="preserve"> </w:t>
      </w:r>
      <w:r>
        <w:rPr>
          <w:rFonts w:ascii="Comic Sans MS" w:hAnsi="Comic Sans MS" w:cs="Century-Book"/>
          <w:sz w:val="28"/>
          <w:szCs w:val="28"/>
        </w:rPr>
        <w:tab/>
        <w:t>_________________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 xml:space="preserve">4. </w:t>
      </w:r>
      <w:proofErr w:type="gramStart"/>
      <w:r w:rsidRPr="001A78B3">
        <w:rPr>
          <w:rFonts w:ascii="Comic Sans MS" w:hAnsi="Comic Sans MS" w:cs="Century-Book"/>
          <w:sz w:val="28"/>
          <w:szCs w:val="28"/>
        </w:rPr>
        <w:t>pupil</w:t>
      </w:r>
      <w:proofErr w:type="gramEnd"/>
      <w:r>
        <w:rPr>
          <w:rFonts w:ascii="Comic Sans MS" w:hAnsi="Comic Sans MS" w:cs="Century-Book"/>
          <w:sz w:val="28"/>
          <w:szCs w:val="28"/>
        </w:rPr>
        <w:tab/>
      </w:r>
      <w:r>
        <w:rPr>
          <w:rFonts w:ascii="Comic Sans MS" w:hAnsi="Comic Sans MS" w:cs="Century-Book"/>
          <w:sz w:val="28"/>
          <w:szCs w:val="28"/>
        </w:rPr>
        <w:tab/>
        <w:t>_________________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1A78B3">
        <w:rPr>
          <w:rFonts w:ascii="Comic Sans MS" w:hAnsi="Comic Sans MS" w:cs="FranklinGothic-DemiCnd"/>
          <w:b/>
          <w:bCs/>
          <w:sz w:val="28"/>
          <w:szCs w:val="28"/>
        </w:rPr>
        <w:t>Building Meaning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A78B3" w:rsidTr="001A78B3">
        <w:tc>
          <w:tcPr>
            <w:tcW w:w="2394" w:type="dxa"/>
          </w:tcPr>
          <w:p w:rsidR="001A78B3" w:rsidRDefault="001A78B3" w:rsidP="001A78B3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wardrobe</w:t>
            </w:r>
          </w:p>
        </w:tc>
        <w:tc>
          <w:tcPr>
            <w:tcW w:w="2394" w:type="dxa"/>
          </w:tcPr>
          <w:p w:rsidR="001A78B3" w:rsidRDefault="001A78B3" w:rsidP="001A78B3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inquisitive</w:t>
            </w:r>
          </w:p>
        </w:tc>
        <w:tc>
          <w:tcPr>
            <w:tcW w:w="2394" w:type="dxa"/>
          </w:tcPr>
          <w:p w:rsidR="001A78B3" w:rsidRDefault="001A78B3" w:rsidP="001A78B3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bawled</w:t>
            </w:r>
          </w:p>
        </w:tc>
        <w:tc>
          <w:tcPr>
            <w:tcW w:w="2394" w:type="dxa"/>
          </w:tcPr>
          <w:p w:rsidR="001A78B3" w:rsidRDefault="001A78B3" w:rsidP="001A78B3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dreadful</w:t>
            </w:r>
          </w:p>
        </w:tc>
      </w:tr>
      <w:tr w:rsidR="001A78B3" w:rsidTr="001A78B3">
        <w:tc>
          <w:tcPr>
            <w:tcW w:w="2394" w:type="dxa"/>
          </w:tcPr>
          <w:p w:rsidR="001A78B3" w:rsidRDefault="001A78B3" w:rsidP="001A78B3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hoax</w:t>
            </w:r>
          </w:p>
        </w:tc>
        <w:tc>
          <w:tcPr>
            <w:tcW w:w="2394" w:type="dxa"/>
          </w:tcPr>
          <w:p w:rsidR="001A78B3" w:rsidRDefault="001A78B3" w:rsidP="001A78B3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spiteful</w:t>
            </w:r>
          </w:p>
        </w:tc>
        <w:tc>
          <w:tcPr>
            <w:tcW w:w="2394" w:type="dxa"/>
          </w:tcPr>
          <w:p w:rsidR="001A78B3" w:rsidRDefault="001A78B3" w:rsidP="001A78B3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delightful</w:t>
            </w:r>
          </w:p>
        </w:tc>
        <w:tc>
          <w:tcPr>
            <w:tcW w:w="2394" w:type="dxa"/>
          </w:tcPr>
          <w:p w:rsidR="001A78B3" w:rsidRDefault="001A78B3" w:rsidP="001A78B3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FranklinGothic-DemiCnd"/>
                <w:b/>
                <w:bCs/>
                <w:sz w:val="28"/>
                <w:szCs w:val="28"/>
              </w:rPr>
              <w:t>dominions</w:t>
            </w:r>
          </w:p>
        </w:tc>
      </w:tr>
    </w:tbl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 xml:space="preserve">5. Write a meaningful sentence for the word </w:t>
      </w:r>
      <w:r w:rsidRPr="001A78B3">
        <w:rPr>
          <w:rFonts w:ascii="Comic Sans MS" w:hAnsi="Comic Sans MS" w:cs="Century-BookItalic"/>
          <w:i/>
          <w:iCs/>
          <w:sz w:val="28"/>
          <w:szCs w:val="28"/>
        </w:rPr>
        <w:t>dreadful</w:t>
      </w:r>
      <w:r w:rsidRPr="001A78B3">
        <w:rPr>
          <w:rFonts w:ascii="Comic Sans MS" w:hAnsi="Comic Sans MS" w:cs="Century-Book"/>
          <w:sz w:val="28"/>
          <w:szCs w:val="28"/>
        </w:rPr>
        <w:t>.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>6. The hungry baby ___________ until his mother returned to the kitchen to feed him.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lastRenderedPageBreak/>
        <w:t xml:space="preserve">7. Addison is a very </w:t>
      </w:r>
      <w:r w:rsidRPr="00276470">
        <w:rPr>
          <w:rFonts w:ascii="Comic Sans MS" w:hAnsi="Comic Sans MS" w:cs="Century-Book"/>
          <w:sz w:val="28"/>
          <w:szCs w:val="28"/>
          <w:u w:val="single"/>
        </w:rPr>
        <w:t>inquisitive</w:t>
      </w:r>
      <w:r w:rsidRPr="001A78B3">
        <w:rPr>
          <w:rFonts w:ascii="Comic Sans MS" w:hAnsi="Comic Sans MS" w:cs="Century-Book"/>
          <w:sz w:val="28"/>
          <w:szCs w:val="28"/>
        </w:rPr>
        <w:t xml:space="preserve"> boy who reads encyclopedias to answer many questions about world history.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1A78B3">
        <w:rPr>
          <w:rFonts w:ascii="Comic Sans MS" w:hAnsi="Comic Sans MS" w:cs="Century-BookItalic"/>
          <w:i/>
          <w:iCs/>
          <w:sz w:val="28"/>
          <w:szCs w:val="28"/>
        </w:rPr>
        <w:t xml:space="preserve">Inquisitive </w:t>
      </w:r>
      <w:r w:rsidRPr="001A78B3">
        <w:rPr>
          <w:rFonts w:ascii="Comic Sans MS" w:hAnsi="Comic Sans MS" w:cs="Century-Book"/>
          <w:sz w:val="28"/>
          <w:szCs w:val="28"/>
        </w:rPr>
        <w:t>means—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helpful.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cruel.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agreeable.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curious.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/>
          <w:iCs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>8. My mother’s beautiful ___________ contains all of her fancy dresses</w:t>
      </w:r>
      <w:r w:rsidRPr="001A78B3">
        <w:rPr>
          <w:rFonts w:ascii="Comic Sans MS" w:hAnsi="Comic Sans MS" w:cs="Century-BookItalic"/>
          <w:i/>
          <w:iCs/>
          <w:sz w:val="28"/>
          <w:szCs w:val="28"/>
        </w:rPr>
        <w:t>.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Italic"/>
          <w:i/>
          <w:iCs/>
          <w:sz w:val="28"/>
          <w:szCs w:val="28"/>
        </w:rPr>
      </w:pP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 xml:space="preserve">9. The </w:t>
      </w:r>
      <w:r w:rsidRPr="00276470">
        <w:rPr>
          <w:rFonts w:ascii="Comic Sans MS" w:hAnsi="Comic Sans MS" w:cs="Century-Book"/>
          <w:sz w:val="28"/>
          <w:szCs w:val="28"/>
          <w:u w:val="single"/>
        </w:rPr>
        <w:t>spiteful</w:t>
      </w:r>
      <w:r w:rsidRPr="001A78B3">
        <w:rPr>
          <w:rFonts w:ascii="Comic Sans MS" w:hAnsi="Comic Sans MS" w:cs="Century-Book"/>
          <w:sz w:val="28"/>
          <w:szCs w:val="28"/>
        </w:rPr>
        <w:t xml:space="preserve"> old man yelled at his neighbors just to make them angry. </w:t>
      </w:r>
      <w:r w:rsidRPr="001A78B3">
        <w:rPr>
          <w:rFonts w:ascii="Comic Sans MS" w:hAnsi="Comic Sans MS" w:cs="Century-BookItalic"/>
          <w:i/>
          <w:iCs/>
          <w:sz w:val="28"/>
          <w:szCs w:val="28"/>
        </w:rPr>
        <w:t xml:space="preserve">Spiteful </w:t>
      </w:r>
      <w:r w:rsidRPr="001A78B3">
        <w:rPr>
          <w:rFonts w:ascii="Comic Sans MS" w:hAnsi="Comic Sans MS" w:cs="Century-Book"/>
          <w:sz w:val="28"/>
          <w:szCs w:val="28"/>
        </w:rPr>
        <w:t>means—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caring.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giving.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hateful.</w:t>
      </w: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helpful.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>10. There’s nothing that Kevin likes more than a good ___________, so when I shook his hand with a joy</w:t>
      </w:r>
      <w:r w:rsidR="00276470">
        <w:rPr>
          <w:rFonts w:ascii="Comic Sans MS" w:hAnsi="Comic Sans MS" w:cs="Century-Book"/>
          <w:sz w:val="28"/>
          <w:szCs w:val="28"/>
        </w:rPr>
        <w:t xml:space="preserve"> </w:t>
      </w:r>
      <w:r w:rsidRPr="001A78B3">
        <w:rPr>
          <w:rFonts w:ascii="Comic Sans MS" w:hAnsi="Comic Sans MS" w:cs="Century-Book"/>
          <w:sz w:val="28"/>
          <w:szCs w:val="28"/>
        </w:rPr>
        <w:t>buzzer, we both laughed hysterically.</w:t>
      </w:r>
    </w:p>
    <w:p w:rsidR="00276470" w:rsidRPr="001A78B3" w:rsidRDefault="00276470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>11. Tasha, Lisa, and Roberta spent a __________</w:t>
      </w:r>
      <w:r w:rsidR="00276470">
        <w:rPr>
          <w:rFonts w:ascii="Comic Sans MS" w:hAnsi="Comic Sans MS" w:cs="Century-Book"/>
          <w:sz w:val="28"/>
          <w:szCs w:val="28"/>
        </w:rPr>
        <w:t>_ day outside playing in the fi</w:t>
      </w:r>
      <w:r w:rsidRPr="001A78B3">
        <w:rPr>
          <w:rFonts w:ascii="Comic Sans MS" w:hAnsi="Comic Sans MS" w:cs="Century-Book"/>
          <w:sz w:val="28"/>
          <w:szCs w:val="28"/>
        </w:rPr>
        <w:t>eld, jumping rope, and drinking</w:t>
      </w:r>
      <w:r w:rsidR="00276470">
        <w:rPr>
          <w:rFonts w:ascii="Comic Sans MS" w:hAnsi="Comic Sans MS" w:cs="Century-Book"/>
          <w:sz w:val="28"/>
          <w:szCs w:val="28"/>
        </w:rPr>
        <w:t xml:space="preserve"> </w:t>
      </w:r>
      <w:r w:rsidRPr="001A78B3">
        <w:rPr>
          <w:rFonts w:ascii="Comic Sans MS" w:hAnsi="Comic Sans MS" w:cs="Century-Book"/>
          <w:sz w:val="28"/>
          <w:szCs w:val="28"/>
        </w:rPr>
        <w:t>lemonade under a shady tree.</w:t>
      </w:r>
    </w:p>
    <w:p w:rsidR="00276470" w:rsidRPr="001A78B3" w:rsidRDefault="00276470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1A78B3">
        <w:rPr>
          <w:rFonts w:ascii="Comic Sans MS" w:hAnsi="Comic Sans MS" w:cs="Century-Book"/>
          <w:sz w:val="28"/>
          <w:szCs w:val="28"/>
        </w:rPr>
        <w:t xml:space="preserve">12. The emperor rules his </w:t>
      </w:r>
      <w:r w:rsidRPr="00276470">
        <w:rPr>
          <w:rFonts w:ascii="Comic Sans MS" w:hAnsi="Comic Sans MS" w:cs="Century-Book"/>
          <w:sz w:val="28"/>
          <w:szCs w:val="28"/>
          <w:u w:val="single"/>
        </w:rPr>
        <w:t>dominions</w:t>
      </w:r>
      <w:r w:rsidRPr="001A78B3">
        <w:rPr>
          <w:rFonts w:ascii="Comic Sans MS" w:hAnsi="Comic Sans MS" w:cs="Century-Book"/>
          <w:sz w:val="28"/>
          <w:szCs w:val="28"/>
        </w:rPr>
        <w:t xml:space="preserve"> with generosity and makes sure all poor people who live on his land can</w:t>
      </w:r>
      <w:r w:rsidR="00276470">
        <w:rPr>
          <w:rFonts w:ascii="Comic Sans MS" w:hAnsi="Comic Sans MS" w:cs="Century-Book"/>
          <w:sz w:val="28"/>
          <w:szCs w:val="28"/>
        </w:rPr>
        <w:t xml:space="preserve"> </w:t>
      </w:r>
      <w:r w:rsidRPr="001A78B3">
        <w:rPr>
          <w:rFonts w:ascii="Comic Sans MS" w:hAnsi="Comic Sans MS" w:cs="Century-Book"/>
          <w:sz w:val="28"/>
          <w:szCs w:val="28"/>
        </w:rPr>
        <w:t xml:space="preserve">work toward a better life. </w:t>
      </w:r>
      <w:r w:rsidRPr="001A78B3">
        <w:rPr>
          <w:rFonts w:ascii="Comic Sans MS" w:hAnsi="Comic Sans MS" w:cs="Century-BookItalic"/>
          <w:i/>
          <w:iCs/>
          <w:sz w:val="28"/>
          <w:szCs w:val="28"/>
        </w:rPr>
        <w:t xml:space="preserve">Dominions </w:t>
      </w:r>
      <w:r w:rsidRPr="001A78B3">
        <w:rPr>
          <w:rFonts w:ascii="Comic Sans MS" w:hAnsi="Comic Sans MS" w:cs="Century-Book"/>
          <w:sz w:val="28"/>
          <w:szCs w:val="28"/>
        </w:rPr>
        <w:t>means—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cabinets.</w:t>
      </w:r>
    </w:p>
    <w:p w:rsidR="001A78B3" w:rsidRPr="001A78B3" w:rsidRDefault="001A78B3" w:rsidP="001A78B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territories.</w:t>
      </w:r>
    </w:p>
    <w:p w:rsidR="00276470" w:rsidRDefault="001A78B3" w:rsidP="001A78B3">
      <w:pPr>
        <w:rPr>
          <w:rFonts w:ascii="Comic Sans MS" w:hAnsi="Comic Sans MS" w:cs="Century-Book"/>
          <w:sz w:val="28"/>
          <w:szCs w:val="28"/>
        </w:rPr>
      </w:pPr>
      <w:proofErr w:type="gramStart"/>
      <w:r w:rsidRPr="001A78B3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1A78B3">
        <w:rPr>
          <w:rFonts w:ascii="Comic Sans MS" w:hAnsi="Comic Sans MS" w:cs="Century-Book"/>
          <w:sz w:val="28"/>
          <w:szCs w:val="28"/>
        </w:rPr>
        <w:t>. jokes.</w:t>
      </w:r>
    </w:p>
    <w:p w:rsidR="00276470" w:rsidRDefault="00276470" w:rsidP="001A78B3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 w:cs="Century-Book"/>
          <w:sz w:val="28"/>
          <w:szCs w:val="28"/>
        </w:rPr>
        <w:t>d</w:t>
      </w:r>
      <w:proofErr w:type="gramEnd"/>
      <w:r>
        <w:rPr>
          <w:rFonts w:ascii="Comic Sans MS" w:hAnsi="Comic Sans MS" w:cs="Century-Book"/>
          <w:sz w:val="28"/>
          <w:szCs w:val="28"/>
        </w:rPr>
        <w:t>. relatives</w:t>
      </w:r>
    </w:p>
    <w:p w:rsidR="001A78B3" w:rsidRPr="001A78B3" w:rsidRDefault="001A78B3" w:rsidP="001A78B3">
      <w:pPr>
        <w:rPr>
          <w:rFonts w:ascii="Comic Sans MS" w:hAnsi="Comic Sans MS"/>
          <w:sz w:val="28"/>
          <w:szCs w:val="28"/>
        </w:rPr>
      </w:pPr>
    </w:p>
    <w:sectPr w:rsidR="001A78B3" w:rsidRPr="001A78B3" w:rsidSect="0052257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3C6" w:rsidRDefault="007633C6" w:rsidP="00276470">
      <w:pPr>
        <w:spacing w:after="0" w:line="240" w:lineRule="auto"/>
      </w:pPr>
      <w:r>
        <w:separator/>
      </w:r>
    </w:p>
  </w:endnote>
  <w:endnote w:type="continuationSeparator" w:id="0">
    <w:p w:rsidR="007633C6" w:rsidRDefault="007633C6" w:rsidP="0027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It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oister-OpenFac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Demi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6959"/>
      <w:docPartObj>
        <w:docPartGallery w:val="Page Numbers (Bottom of Page)"/>
        <w:docPartUnique/>
      </w:docPartObj>
    </w:sdtPr>
    <w:sdtContent>
      <w:p w:rsidR="00276470" w:rsidRDefault="00276470">
        <w:pPr>
          <w:pStyle w:val="Foot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76470" w:rsidRDefault="002764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3C6" w:rsidRDefault="007633C6" w:rsidP="00276470">
      <w:pPr>
        <w:spacing w:after="0" w:line="240" w:lineRule="auto"/>
      </w:pPr>
      <w:r>
        <w:separator/>
      </w:r>
    </w:p>
  </w:footnote>
  <w:footnote w:type="continuationSeparator" w:id="0">
    <w:p w:rsidR="007633C6" w:rsidRDefault="007633C6" w:rsidP="00276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8B3"/>
    <w:rsid w:val="001A78B3"/>
    <w:rsid w:val="00276470"/>
    <w:rsid w:val="00522570"/>
    <w:rsid w:val="0076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B3"/>
    <w:pPr>
      <w:ind w:left="720"/>
      <w:contextualSpacing/>
    </w:pPr>
  </w:style>
  <w:style w:type="table" w:styleId="TableGrid">
    <w:name w:val="Table Grid"/>
    <w:basedOn w:val="TableNormal"/>
    <w:uiPriority w:val="59"/>
    <w:rsid w:val="001A7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76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6470"/>
  </w:style>
  <w:style w:type="paragraph" w:styleId="Footer">
    <w:name w:val="footer"/>
    <w:basedOn w:val="Normal"/>
    <w:link w:val="FooterChar"/>
    <w:uiPriority w:val="99"/>
    <w:unhideWhenUsed/>
    <w:rsid w:val="00276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1</cp:revision>
  <dcterms:created xsi:type="dcterms:W3CDTF">2017-02-13T18:12:00Z</dcterms:created>
  <dcterms:modified xsi:type="dcterms:W3CDTF">2017-02-13T18:25:00Z</dcterms:modified>
</cp:coreProperties>
</file>